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55D05" w14:textId="77777777" w:rsidR="00EC0262" w:rsidRPr="006F5D72" w:rsidRDefault="00EC0262" w:rsidP="00EC0262">
      <w:pPr>
        <w:jc w:val="center"/>
        <w:rPr>
          <w:b/>
        </w:rPr>
      </w:pPr>
      <w:r w:rsidRPr="006F5D72">
        <w:rPr>
          <w:b/>
        </w:rPr>
        <w:t>APPLICATIONS NOW BEING ACCEPTED FOR:</w:t>
      </w:r>
    </w:p>
    <w:p w14:paraId="2AAE7B29" w14:textId="77777777" w:rsidR="00EC0262" w:rsidRPr="006F5D72" w:rsidRDefault="00EC0262" w:rsidP="00EC0262">
      <w:pPr>
        <w:jc w:val="center"/>
        <w:rPr>
          <w:b/>
        </w:rPr>
      </w:pPr>
    </w:p>
    <w:p w14:paraId="02B78E91" w14:textId="77777777" w:rsidR="00EC0262" w:rsidRDefault="00EC0262" w:rsidP="00EC0262">
      <w:pPr>
        <w:jc w:val="center"/>
        <w:rPr>
          <w:b/>
        </w:rPr>
      </w:pPr>
      <w:r>
        <w:rPr>
          <w:b/>
        </w:rPr>
        <w:t>Information</w:t>
      </w:r>
      <w:r w:rsidRPr="006F5D72">
        <w:rPr>
          <w:b/>
        </w:rPr>
        <w:t xml:space="preserve"> Specialist I –</w:t>
      </w:r>
      <w:r>
        <w:rPr>
          <w:b/>
        </w:rPr>
        <w:t xml:space="preserve"> Public Service</w:t>
      </w:r>
    </w:p>
    <w:p w14:paraId="56E50CC4" w14:textId="77777777" w:rsidR="00EC0262" w:rsidRPr="006F5D72" w:rsidRDefault="00EC0262" w:rsidP="00EC0262">
      <w:pPr>
        <w:jc w:val="center"/>
        <w:rPr>
          <w:b/>
        </w:rPr>
      </w:pPr>
      <w:r>
        <w:rPr>
          <w:b/>
        </w:rPr>
        <w:t>Eastern Shore Public Library</w:t>
      </w:r>
    </w:p>
    <w:p w14:paraId="2C27AEF9" w14:textId="77777777" w:rsidR="00EC0262" w:rsidRDefault="00EC0262" w:rsidP="00EC0262"/>
    <w:p w14:paraId="097042EE" w14:textId="2DB11E9B" w:rsidR="00EC0262" w:rsidRDefault="00EC0262" w:rsidP="00EC0262">
      <w:r>
        <w:t>Join our fun, busy library team to help provide services to your community.  We currently have a part-time position</w:t>
      </w:r>
      <w:r w:rsidRPr="000F0D56">
        <w:t xml:space="preserve"> </w:t>
      </w:r>
      <w:r>
        <w:t xml:space="preserve">open with opportunities to substitute for additional hours.   Must be able to work during Saturdays, weeknights, and weekdays.  Positions are available at both the Parksley and </w:t>
      </w:r>
      <w:proofErr w:type="spellStart"/>
      <w:r>
        <w:t>Nassawadox</w:t>
      </w:r>
      <w:proofErr w:type="spellEnd"/>
      <w:r>
        <w:t xml:space="preserve"> locations.  This is an entry level position that requires a high school diploma.  The key job function is general customer service at the front desk working with the public.  Excellent communication and basic computer skills are required.  Hourly wage starts at $14.47.  No benefits.  Review the job description online at espl.org.</w:t>
      </w:r>
    </w:p>
    <w:p w14:paraId="32C447FA" w14:textId="77777777" w:rsidR="00EC0262" w:rsidRDefault="00EC0262" w:rsidP="00EC0262"/>
    <w:p w14:paraId="2F0A1F68" w14:textId="2181D0AE" w:rsidR="00EC0262" w:rsidRDefault="00EC0262" w:rsidP="00EC0262">
      <w:r>
        <w:t xml:space="preserve">Letters of interest and resume can be emailed to espl@espl.org.  No phone calls, please.  Deadline for application is </w:t>
      </w:r>
      <w:r w:rsidR="0023298C">
        <w:t>February 23, 2024</w:t>
      </w:r>
      <w:bookmarkStart w:id="0" w:name="_GoBack"/>
      <w:bookmarkEnd w:id="0"/>
      <w:r>
        <w:t xml:space="preserve"> or until position is filled.  </w:t>
      </w:r>
    </w:p>
    <w:p w14:paraId="28C7ECE1" w14:textId="66D09808" w:rsidR="00710CCE" w:rsidRPr="008A3BEE" w:rsidRDefault="00710CCE" w:rsidP="008A3BEE">
      <w:pPr>
        <w:pStyle w:val="LibraryBody"/>
      </w:pPr>
    </w:p>
    <w:sectPr w:rsidR="00710CCE" w:rsidRPr="008A3BEE" w:rsidSect="00242420">
      <w:headerReference w:type="default" r:id="rId7"/>
      <w:type w:val="continuous"/>
      <w:pgSz w:w="12240" w:h="15840"/>
      <w:pgMar w:top="3240" w:right="1440" w:bottom="1440" w:left="2160" w:header="576" w:footer="8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5ABDF" w14:textId="77777777" w:rsidR="0018551A" w:rsidRDefault="0018551A" w:rsidP="0089421C">
      <w:pPr>
        <w:spacing w:after="0" w:line="240" w:lineRule="auto"/>
      </w:pPr>
      <w:r>
        <w:separator/>
      </w:r>
    </w:p>
  </w:endnote>
  <w:endnote w:type="continuationSeparator" w:id="0">
    <w:p w14:paraId="3FBE2B47" w14:textId="77777777" w:rsidR="0018551A" w:rsidRDefault="0018551A" w:rsidP="00894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3C80F" w14:textId="77777777" w:rsidR="0018551A" w:rsidRDefault="0018551A" w:rsidP="0089421C">
      <w:pPr>
        <w:spacing w:after="0" w:line="240" w:lineRule="auto"/>
      </w:pPr>
      <w:r>
        <w:separator/>
      </w:r>
    </w:p>
  </w:footnote>
  <w:footnote w:type="continuationSeparator" w:id="0">
    <w:p w14:paraId="3E945C85" w14:textId="77777777" w:rsidR="0018551A" w:rsidRDefault="0018551A" w:rsidP="00894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E48ED" w14:textId="4CDEB8C2" w:rsidR="0089421C" w:rsidRDefault="000449C0" w:rsidP="003B20FA">
    <w:pPr>
      <w:pStyle w:val="Header"/>
      <w:ind w:hanging="1530"/>
    </w:pPr>
    <w:r>
      <w:rPr>
        <w:noProof/>
      </w:rPr>
      <w:drawing>
        <wp:inline distT="0" distB="0" distL="0" distR="0" wp14:anchorId="39E63FCA" wp14:editId="309080DF">
          <wp:extent cx="6583680" cy="1645920"/>
          <wp:effectExtent l="0" t="0" r="0" b="5080"/>
          <wp:docPr id="1661816322"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816322" name="Picture 1" descr="A close-up of a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583680" cy="16459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1C"/>
    <w:rsid w:val="0000063B"/>
    <w:rsid w:val="00006BF6"/>
    <w:rsid w:val="00031C2F"/>
    <w:rsid w:val="000449C0"/>
    <w:rsid w:val="0013592C"/>
    <w:rsid w:val="0018551A"/>
    <w:rsid w:val="0023298C"/>
    <w:rsid w:val="00242420"/>
    <w:rsid w:val="00256B12"/>
    <w:rsid w:val="002A73CD"/>
    <w:rsid w:val="002E1CC9"/>
    <w:rsid w:val="00344BD9"/>
    <w:rsid w:val="003B20FA"/>
    <w:rsid w:val="00422D2E"/>
    <w:rsid w:val="00425CC5"/>
    <w:rsid w:val="004740AD"/>
    <w:rsid w:val="00514139"/>
    <w:rsid w:val="00622593"/>
    <w:rsid w:val="00710CCE"/>
    <w:rsid w:val="007B39B4"/>
    <w:rsid w:val="0089421C"/>
    <w:rsid w:val="008A3BEE"/>
    <w:rsid w:val="00A2722A"/>
    <w:rsid w:val="00A5241C"/>
    <w:rsid w:val="00B46C44"/>
    <w:rsid w:val="00C101FB"/>
    <w:rsid w:val="00C55DB9"/>
    <w:rsid w:val="00D12297"/>
    <w:rsid w:val="00D83BD0"/>
    <w:rsid w:val="00EC0262"/>
    <w:rsid w:val="00F01F0E"/>
    <w:rsid w:val="00F0426C"/>
    <w:rsid w:val="00F76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469E43"/>
  <w15:chartTrackingRefBased/>
  <w15:docId w15:val="{82EDF3C6-698D-B340-AA11-8CD4CF94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9421C"/>
    <w:pPr>
      <w:autoSpaceDE w:val="0"/>
      <w:autoSpaceDN w:val="0"/>
      <w:adjustRightInd w:val="0"/>
      <w:spacing w:after="0"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89421C"/>
    <w:pPr>
      <w:tabs>
        <w:tab w:val="center" w:pos="4680"/>
        <w:tab w:val="right" w:pos="9360"/>
      </w:tabs>
      <w:spacing w:after="0" w:line="240" w:lineRule="auto"/>
    </w:pPr>
  </w:style>
  <w:style w:type="paragraph" w:customStyle="1" w:styleId="LibraryBody">
    <w:name w:val="Library Body"/>
    <w:basedOn w:val="BasicParagraph"/>
    <w:qFormat/>
    <w:rsid w:val="0089421C"/>
    <w:pPr>
      <w:spacing w:after="120" w:line="240" w:lineRule="auto"/>
    </w:pPr>
    <w:rPr>
      <w:rFonts w:ascii="Times" w:hAnsi="Times" w:cs="Times"/>
      <w:color w:val="auto"/>
      <w:sz w:val="22"/>
      <w:szCs w:val="23"/>
    </w:rPr>
  </w:style>
  <w:style w:type="character" w:customStyle="1" w:styleId="HeaderChar">
    <w:name w:val="Header Char"/>
    <w:basedOn w:val="DefaultParagraphFont"/>
    <w:link w:val="Header"/>
    <w:uiPriority w:val="99"/>
    <w:rsid w:val="0089421C"/>
  </w:style>
  <w:style w:type="paragraph" w:styleId="Footer">
    <w:name w:val="footer"/>
    <w:basedOn w:val="Normal"/>
    <w:link w:val="FooterChar"/>
    <w:uiPriority w:val="99"/>
    <w:unhideWhenUsed/>
    <w:rsid w:val="00894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21C"/>
  </w:style>
  <w:style w:type="paragraph" w:customStyle="1" w:styleId="LibraryNoSpace">
    <w:name w:val="Library No Space"/>
    <w:basedOn w:val="LibraryBody"/>
    <w:qFormat/>
    <w:rsid w:val="008A3BE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C5CC5-4D28-42AC-8953-CAC2473BD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Gray</dc:creator>
  <cp:keywords/>
  <dc:description/>
  <cp:lastModifiedBy>SysAdmin</cp:lastModifiedBy>
  <cp:revision>2</cp:revision>
  <dcterms:created xsi:type="dcterms:W3CDTF">2024-02-02T20:51:00Z</dcterms:created>
  <dcterms:modified xsi:type="dcterms:W3CDTF">2024-02-02T20:51:00Z</dcterms:modified>
</cp:coreProperties>
</file>